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1B3E0D" w:rsidRPr="001B3E0D" w14:paraId="55C07BD6" w14:textId="77777777" w:rsidTr="00854CF2">
        <w:tc>
          <w:tcPr>
            <w:tcW w:w="1843" w:type="dxa"/>
          </w:tcPr>
          <w:p w14:paraId="59CCB623" w14:textId="77777777" w:rsidR="001B3E0D" w:rsidRPr="001B3E0D" w:rsidRDefault="00C949B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</w:t>
            </w:r>
            <w:r w:rsidR="001B3E0D" w:rsidRPr="001B3E0D">
              <w:rPr>
                <w:rFonts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797" w:type="dxa"/>
          </w:tcPr>
          <w:p w14:paraId="1D743C67" w14:textId="77777777" w:rsidR="001B3E0D" w:rsidRPr="001B3E0D" w:rsidRDefault="008E4D44" w:rsidP="001B3E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Administrator</w:t>
            </w:r>
          </w:p>
          <w:p w14:paraId="0F3DED2C" w14:textId="77777777" w:rsidR="001B3E0D" w:rsidRPr="001B3E0D" w:rsidRDefault="001B3E0D" w:rsidP="001B3E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B3E0D" w:rsidRPr="001B3E0D" w14:paraId="2BAF212B" w14:textId="77777777" w:rsidTr="00854CF2">
        <w:tc>
          <w:tcPr>
            <w:tcW w:w="1843" w:type="dxa"/>
          </w:tcPr>
          <w:p w14:paraId="545BAC30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97" w:type="dxa"/>
          </w:tcPr>
          <w:p w14:paraId="5BE99968" w14:textId="77777777" w:rsidR="001B3E0D" w:rsidRPr="00C5090C" w:rsidRDefault="00C5090C" w:rsidP="00012A4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5090C">
              <w:rPr>
                <w:rFonts w:asciiTheme="minorHAnsi" w:hAnsiTheme="minorHAnsi" w:cs="Arial"/>
                <w:sz w:val="22"/>
                <w:szCs w:val="22"/>
              </w:rPr>
              <w:t xml:space="preserve">Roles available across a range of APPCT departments </w:t>
            </w:r>
          </w:p>
        </w:tc>
      </w:tr>
      <w:tr w:rsidR="001B3E0D" w:rsidRPr="001B3E0D" w14:paraId="17D4E81D" w14:textId="77777777" w:rsidTr="00854CF2">
        <w:tc>
          <w:tcPr>
            <w:tcW w:w="1843" w:type="dxa"/>
          </w:tcPr>
          <w:p w14:paraId="78984828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7797" w:type="dxa"/>
          </w:tcPr>
          <w:p w14:paraId="0515290F" w14:textId="77777777" w:rsidR="001B3E0D" w:rsidRPr="00C5090C" w:rsidRDefault="00C5090C" w:rsidP="00012A4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5090C">
              <w:rPr>
                <w:rFonts w:asciiTheme="minorHAnsi" w:hAnsiTheme="minorHAnsi" w:cs="Arial"/>
                <w:sz w:val="22"/>
                <w:szCs w:val="22"/>
              </w:rPr>
              <w:t xml:space="preserve">Roles available across a range of APPCT departments </w:t>
            </w:r>
          </w:p>
        </w:tc>
      </w:tr>
      <w:tr w:rsidR="001B3E0D" w:rsidRPr="001B3E0D" w14:paraId="72C14706" w14:textId="77777777" w:rsidTr="00854CF2">
        <w:tc>
          <w:tcPr>
            <w:tcW w:w="1843" w:type="dxa"/>
          </w:tcPr>
          <w:p w14:paraId="5DD954D5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797" w:type="dxa"/>
          </w:tcPr>
          <w:p w14:paraId="75986756" w14:textId="77777777" w:rsidR="001B3E0D" w:rsidRPr="00C5090C" w:rsidRDefault="00C5090C" w:rsidP="00C5090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5090C">
              <w:rPr>
                <w:rFonts w:asciiTheme="minorHAnsi" w:hAnsiTheme="minorHAnsi" w:cs="Arial"/>
                <w:i/>
                <w:sz w:val="22"/>
                <w:szCs w:val="22"/>
              </w:rPr>
              <w:t>Creative Learning Producer: volunteers and Interpretation Learning</w:t>
            </w:r>
          </w:p>
        </w:tc>
      </w:tr>
      <w:tr w:rsidR="001B3E0D" w:rsidRPr="001B3E0D" w14:paraId="2C0B3800" w14:textId="77777777" w:rsidTr="00854CF2">
        <w:tc>
          <w:tcPr>
            <w:tcW w:w="1843" w:type="dxa"/>
          </w:tcPr>
          <w:p w14:paraId="7BCEA9E3" w14:textId="01DD8EDC" w:rsidR="001B3E0D" w:rsidRPr="001B3E0D" w:rsidRDefault="0011147A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 Overview</w:t>
            </w:r>
          </w:p>
          <w:p w14:paraId="42585B48" w14:textId="77777777" w:rsidR="001B3E0D" w:rsidRPr="001B3E0D" w:rsidRDefault="001B3E0D" w:rsidP="00012A4A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14:paraId="7503190B" w14:textId="77777777" w:rsidR="001C591F" w:rsidRDefault="008E4D44" w:rsidP="00C5090C">
            <w:pPr>
              <w:rPr>
                <w:rFonts w:cs="Arial"/>
                <w:sz w:val="22"/>
                <w:szCs w:val="22"/>
              </w:rPr>
            </w:pPr>
            <w:r w:rsidRPr="008E4D44">
              <w:rPr>
                <w:rFonts w:cs="Arial"/>
                <w:sz w:val="22"/>
                <w:szCs w:val="22"/>
              </w:rPr>
              <w:t xml:space="preserve">We are looking for a friendly, organised and committed volunteer to support the delivery </w:t>
            </w:r>
            <w:r>
              <w:rPr>
                <w:rFonts w:cs="Arial"/>
                <w:sz w:val="22"/>
                <w:szCs w:val="22"/>
              </w:rPr>
              <w:t xml:space="preserve">of several projects within </w:t>
            </w:r>
            <w:r w:rsidR="00C5090C">
              <w:rPr>
                <w:rFonts w:cs="Arial"/>
                <w:sz w:val="22"/>
                <w:szCs w:val="22"/>
              </w:rPr>
              <w:t xml:space="preserve">a range of APPCT </w:t>
            </w:r>
            <w:r>
              <w:rPr>
                <w:rFonts w:cs="Arial"/>
                <w:sz w:val="22"/>
                <w:szCs w:val="22"/>
              </w:rPr>
              <w:t>team</w:t>
            </w:r>
            <w:r w:rsidR="00C5090C">
              <w:rPr>
                <w:rFonts w:cs="Arial"/>
                <w:sz w:val="22"/>
                <w:szCs w:val="22"/>
              </w:rPr>
              <w:t>s</w:t>
            </w:r>
            <w:r w:rsidRPr="008E4D44">
              <w:rPr>
                <w:rFonts w:cs="Arial"/>
                <w:sz w:val="22"/>
                <w:szCs w:val="22"/>
              </w:rPr>
              <w:t xml:space="preserve"> by assisting the back of house and admin tasks</w:t>
            </w:r>
            <w:r>
              <w:rPr>
                <w:rFonts w:cs="Arial"/>
                <w:sz w:val="22"/>
                <w:szCs w:val="22"/>
              </w:rPr>
              <w:t>.</w:t>
            </w:r>
            <w:r w:rsidRPr="008E4D44">
              <w:rPr>
                <w:rFonts w:cs="Arial"/>
                <w:sz w:val="22"/>
                <w:szCs w:val="22"/>
              </w:rPr>
              <w:t xml:space="preserve"> </w:t>
            </w:r>
          </w:p>
          <w:p w14:paraId="52B2AFB3" w14:textId="7AB7B762" w:rsidR="001B3E0D" w:rsidRPr="008E4D44" w:rsidRDefault="008E4D44" w:rsidP="00C5090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Volunteers </w:t>
            </w:r>
            <w:r w:rsidR="00C5090C">
              <w:rPr>
                <w:rFonts w:cs="Arial"/>
                <w:sz w:val="22"/>
                <w:szCs w:val="22"/>
              </w:rPr>
              <w:t xml:space="preserve">could </w:t>
            </w:r>
            <w:r>
              <w:rPr>
                <w:rFonts w:cs="Arial"/>
                <w:sz w:val="22"/>
                <w:szCs w:val="22"/>
              </w:rPr>
              <w:t>undertake tasks s</w:t>
            </w:r>
            <w:r w:rsidRPr="008E4D44">
              <w:rPr>
                <w:rFonts w:cs="Arial"/>
                <w:sz w:val="22"/>
                <w:szCs w:val="22"/>
              </w:rPr>
              <w:t>uch as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8E4D44">
              <w:rPr>
                <w:rFonts w:cs="Arial"/>
                <w:sz w:val="22"/>
                <w:szCs w:val="22"/>
              </w:rPr>
              <w:t xml:space="preserve">calling </w:t>
            </w:r>
            <w:r>
              <w:rPr>
                <w:rFonts w:cs="Arial"/>
                <w:sz w:val="22"/>
                <w:szCs w:val="22"/>
              </w:rPr>
              <w:t xml:space="preserve">stakeholders to </w:t>
            </w:r>
            <w:r w:rsidRPr="008E4D44">
              <w:rPr>
                <w:rFonts w:cs="Arial"/>
                <w:sz w:val="22"/>
                <w:szCs w:val="22"/>
              </w:rPr>
              <w:t>explain the project</w:t>
            </w:r>
            <w:r>
              <w:rPr>
                <w:rFonts w:cs="Arial"/>
                <w:sz w:val="22"/>
                <w:szCs w:val="22"/>
              </w:rPr>
              <w:t>s</w:t>
            </w:r>
            <w:r w:rsidRPr="008E4D44">
              <w:rPr>
                <w:rFonts w:cs="Arial"/>
                <w:sz w:val="22"/>
                <w:szCs w:val="22"/>
              </w:rPr>
              <w:t xml:space="preserve"> and book sessions; liaising with volunteers over availabilities, monitoring and coll</w:t>
            </w:r>
            <w:r>
              <w:rPr>
                <w:rFonts w:cs="Arial"/>
                <w:sz w:val="22"/>
                <w:szCs w:val="22"/>
              </w:rPr>
              <w:t xml:space="preserve">ating evaluation forms and </w:t>
            </w:r>
            <w:r w:rsidRPr="008E4D44">
              <w:rPr>
                <w:rFonts w:cs="Arial"/>
                <w:sz w:val="22"/>
                <w:szCs w:val="22"/>
              </w:rPr>
              <w:t>feedback and c</w:t>
            </w:r>
            <w:r>
              <w:rPr>
                <w:rFonts w:cs="Arial"/>
                <w:sz w:val="22"/>
                <w:szCs w:val="22"/>
              </w:rPr>
              <w:t xml:space="preserve">hecking materials and resources with facilitators. </w:t>
            </w:r>
          </w:p>
        </w:tc>
      </w:tr>
      <w:tr w:rsidR="001B3E0D" w:rsidRPr="001B3E0D" w14:paraId="1EFD6F46" w14:textId="77777777" w:rsidTr="00854CF2">
        <w:tc>
          <w:tcPr>
            <w:tcW w:w="1843" w:type="dxa"/>
          </w:tcPr>
          <w:p w14:paraId="457026E6" w14:textId="77777777" w:rsid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internal  relationships</w:t>
            </w:r>
          </w:p>
          <w:p w14:paraId="7A9129A8" w14:textId="77777777" w:rsidR="005F3F6C" w:rsidRPr="001B3E0D" w:rsidRDefault="005F3F6C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7" w:type="dxa"/>
          </w:tcPr>
          <w:p w14:paraId="2DF805A6" w14:textId="77777777" w:rsidR="001B3E0D" w:rsidRPr="00E90BDE" w:rsidRDefault="00C5090C" w:rsidP="001B3E0D">
            <w:pPr>
              <w:pStyle w:val="CommentTex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Roles available across a range of APPCT departments</w:t>
            </w:r>
          </w:p>
        </w:tc>
      </w:tr>
    </w:tbl>
    <w:p w14:paraId="7BA28C38" w14:textId="77777777" w:rsidR="00761AF7" w:rsidRDefault="00761AF7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088"/>
        <w:gridCol w:w="709"/>
      </w:tblGrid>
      <w:tr w:rsidR="001B3E0D" w:rsidRPr="001B3E0D" w14:paraId="0F9F7255" w14:textId="77777777" w:rsidTr="005F3F6C">
        <w:tc>
          <w:tcPr>
            <w:tcW w:w="1843" w:type="dxa"/>
          </w:tcPr>
          <w:p w14:paraId="25EA3E9A" w14:textId="77777777" w:rsidR="001B3E0D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you will be doing:</w:t>
            </w:r>
          </w:p>
        </w:tc>
        <w:tc>
          <w:tcPr>
            <w:tcW w:w="7088" w:type="dxa"/>
          </w:tcPr>
          <w:p w14:paraId="26704FF8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</w:p>
          <w:p w14:paraId="3DB8B582" w14:textId="77777777" w:rsidR="001B3E0D" w:rsidRPr="00C5090C" w:rsidRDefault="00856953" w:rsidP="001B3E0D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Act as a primary contact for sta</w:t>
            </w:r>
            <w:r w:rsidR="00C5090C">
              <w:rPr>
                <w:rFonts w:cs="Arial"/>
              </w:rPr>
              <w:t xml:space="preserve">keholders involved in projects, </w:t>
            </w:r>
            <w:r>
              <w:rPr>
                <w:rFonts w:cs="Arial"/>
              </w:rPr>
              <w:t xml:space="preserve">which includes people facilitating/delivering our projects, as well as participants. </w:t>
            </w:r>
          </w:p>
          <w:p w14:paraId="721822F3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743568A9" w14:textId="5985E342" w:rsidR="005B1446" w:rsidRPr="005B1446" w:rsidRDefault="00856953" w:rsidP="005B1446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5B1446">
              <w:rPr>
                <w:rFonts w:cs="Arial"/>
              </w:rPr>
              <w:t xml:space="preserve">Liaise with other volunteers to check availability and assign them to certain sessions. </w:t>
            </w:r>
          </w:p>
          <w:p w14:paraId="557B3F3A" w14:textId="77777777" w:rsidR="005B1446" w:rsidRPr="005B1446" w:rsidRDefault="005B1446" w:rsidP="005B1446">
            <w:pPr>
              <w:rPr>
                <w:rFonts w:cs="Arial"/>
              </w:rPr>
            </w:pPr>
          </w:p>
          <w:p w14:paraId="1531948D" w14:textId="77777777" w:rsidR="001B3E0D" w:rsidRPr="00856953" w:rsidRDefault="00761AF7" w:rsidP="00761AF7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Monitor and collat</w:t>
            </w:r>
            <w:r w:rsidR="00C00540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information from projects and help the</w:t>
            </w:r>
            <w:r w:rsidR="00C00540">
              <w:rPr>
                <w:rFonts w:cs="Arial"/>
              </w:rPr>
              <w:t xml:space="preserve"> Creative Learning team evaluating</w:t>
            </w:r>
            <w:r>
              <w:rPr>
                <w:rFonts w:cs="Arial"/>
              </w:rPr>
              <w:t xml:space="preserve"> the events/projects at the Palace. </w:t>
            </w:r>
          </w:p>
          <w:p w14:paraId="2A1CB0D4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29B8730F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2422C936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14:paraId="658DF063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4BE2A8" w14:textId="77777777" w:rsid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14:paraId="2742EE98" w14:textId="77777777" w:rsidR="00761AF7" w:rsidRPr="001B3E0D" w:rsidRDefault="00761AF7" w:rsidP="00012A4A">
            <w:pPr>
              <w:rPr>
                <w:rFonts w:cs="Arial"/>
                <w:sz w:val="22"/>
                <w:szCs w:val="22"/>
              </w:rPr>
            </w:pPr>
          </w:p>
          <w:p w14:paraId="4DC81376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72F1DFE6" w14:textId="77777777" w:rsidR="00AA1E62" w:rsidRPr="001B3E0D" w:rsidRDefault="00AA1E62" w:rsidP="001B3E0D">
      <w:pPr>
        <w:rPr>
          <w:sz w:val="22"/>
          <w:szCs w:val="22"/>
        </w:rPr>
      </w:pPr>
    </w:p>
    <w:p w14:paraId="44275D29" w14:textId="77777777" w:rsidR="001B3E0D" w:rsidRDefault="001B3E0D" w:rsidP="001B3E0D">
      <w:pPr>
        <w:rPr>
          <w:sz w:val="22"/>
          <w:szCs w:val="22"/>
        </w:rPr>
      </w:pPr>
    </w:p>
    <w:p w14:paraId="352DC93C" w14:textId="77777777" w:rsidR="00316A77" w:rsidRDefault="00316A77" w:rsidP="001B3E0D">
      <w:pPr>
        <w:rPr>
          <w:sz w:val="22"/>
          <w:szCs w:val="22"/>
        </w:rPr>
      </w:pPr>
    </w:p>
    <w:p w14:paraId="388DC662" w14:textId="77777777" w:rsidR="00316A77" w:rsidRDefault="00316A77" w:rsidP="001B3E0D">
      <w:pPr>
        <w:rPr>
          <w:sz w:val="22"/>
          <w:szCs w:val="22"/>
        </w:rPr>
      </w:pPr>
    </w:p>
    <w:p w14:paraId="3200714C" w14:textId="77777777" w:rsidR="00F4013B" w:rsidRDefault="00F4013B" w:rsidP="001B3E0D">
      <w:pPr>
        <w:rPr>
          <w:sz w:val="22"/>
          <w:szCs w:val="22"/>
        </w:rPr>
      </w:pPr>
    </w:p>
    <w:p w14:paraId="56074654" w14:textId="77777777" w:rsidR="00761AF7" w:rsidRDefault="00761AF7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21D68F" w14:textId="77777777" w:rsidR="00F4013B" w:rsidRDefault="00F4013B" w:rsidP="001B3E0D">
      <w:pPr>
        <w:rPr>
          <w:sz w:val="22"/>
          <w:szCs w:val="22"/>
        </w:rPr>
      </w:pPr>
    </w:p>
    <w:p w14:paraId="5D31282E" w14:textId="77777777" w:rsidR="00F4013B" w:rsidRDefault="00F4013B" w:rsidP="001B3E0D">
      <w:pPr>
        <w:rPr>
          <w:sz w:val="22"/>
          <w:szCs w:val="22"/>
        </w:rPr>
      </w:pPr>
    </w:p>
    <w:p w14:paraId="41DF4CD8" w14:textId="77777777" w:rsidR="00F4013B" w:rsidRDefault="00F4013B" w:rsidP="001B3E0D">
      <w:pPr>
        <w:rPr>
          <w:sz w:val="22"/>
          <w:szCs w:val="22"/>
        </w:rPr>
      </w:pPr>
    </w:p>
    <w:p w14:paraId="2E93D608" w14:textId="77777777" w:rsidR="00F4013B" w:rsidRPr="001B3E0D" w:rsidRDefault="00F4013B" w:rsidP="001B3E0D">
      <w:pPr>
        <w:rPr>
          <w:sz w:val="22"/>
          <w:szCs w:val="22"/>
        </w:rPr>
      </w:pPr>
    </w:p>
    <w:p w14:paraId="7886C965" w14:textId="77777777" w:rsidR="001B3E0D" w:rsidRPr="001B3E0D" w:rsidRDefault="001B3E0D" w:rsidP="001B3E0D">
      <w:pPr>
        <w:rPr>
          <w:sz w:val="22"/>
          <w:szCs w:val="22"/>
        </w:rPr>
      </w:pPr>
    </w:p>
    <w:tbl>
      <w:tblPr>
        <w:tblStyle w:val="TableGrid"/>
        <w:tblW w:w="9606" w:type="dxa"/>
        <w:tblInd w:w="-318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C00540" w:rsidRPr="001B3E0D" w14:paraId="0887F448" w14:textId="77777777" w:rsidTr="00C00540">
        <w:tc>
          <w:tcPr>
            <w:tcW w:w="1844" w:type="dxa"/>
          </w:tcPr>
          <w:p w14:paraId="65E91562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are we looking for?</w:t>
            </w:r>
          </w:p>
          <w:p w14:paraId="39E64DCF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343C5AE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6A0388FD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24AB3784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62" w:type="dxa"/>
          </w:tcPr>
          <w:p w14:paraId="577D821E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Education / Qualifications / Memberships</w:t>
            </w:r>
          </w:p>
          <w:p w14:paraId="04F59776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CC0462F" w14:textId="77777777" w:rsidR="00C00540" w:rsidRPr="00540C42" w:rsidRDefault="00C00540" w:rsidP="00540C42">
            <w:pPr>
              <w:rPr>
                <w:rFonts w:cs="Arial"/>
              </w:rPr>
            </w:pPr>
            <w:r w:rsidRPr="00540C42">
              <w:rPr>
                <w:rFonts w:cs="Arial"/>
              </w:rPr>
              <w:t>NA</w:t>
            </w:r>
          </w:p>
          <w:p w14:paraId="57515B61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672B7E10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0A902640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Experience</w:t>
            </w:r>
          </w:p>
          <w:p w14:paraId="57181115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154366F" w14:textId="77777777" w:rsidR="00C00540" w:rsidRPr="00C5090C" w:rsidRDefault="00C00540" w:rsidP="00012A4A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1328DC">
              <w:rPr>
                <w:rFonts w:cs="Arial"/>
              </w:rPr>
              <w:t>Previous experience is desirable but not essential. Full training will be provided.</w:t>
            </w:r>
          </w:p>
          <w:p w14:paraId="26B91811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25DD128D" w14:textId="77777777" w:rsidR="00C00540" w:rsidRPr="001B3E0D" w:rsidRDefault="00C00540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Skills and Knowledge</w:t>
            </w:r>
          </w:p>
          <w:p w14:paraId="2D1D84EA" w14:textId="77777777" w:rsidR="00C00540" w:rsidRPr="001B3E0D" w:rsidRDefault="00C00540" w:rsidP="00012A4A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6080C8BE" w14:textId="77777777" w:rsidR="00C00540" w:rsidRPr="00540C42" w:rsidRDefault="00C00540" w:rsidP="002D380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540C42">
              <w:rPr>
                <w:rFonts w:eastAsia="Times New Roman" w:cs="Arial"/>
                <w:lang w:eastAsia="en-GB"/>
              </w:rPr>
              <w:t>Caring, empathetic and enthusiastic attitude when interacting with other people.</w:t>
            </w:r>
          </w:p>
          <w:p w14:paraId="47A202A8" w14:textId="77777777" w:rsidR="00C00540" w:rsidRPr="00540C42" w:rsidRDefault="00C00540" w:rsidP="002D380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540C42">
              <w:rPr>
                <w:rFonts w:eastAsia="Times New Roman" w:cs="Arial"/>
                <w:lang w:eastAsia="en-GB"/>
              </w:rPr>
              <w:t>A good communicator, including good spoken English</w:t>
            </w:r>
          </w:p>
          <w:p w14:paraId="2D4CB482" w14:textId="77777777" w:rsidR="00C00540" w:rsidRPr="00540C42" w:rsidRDefault="00C00540" w:rsidP="002D380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540C42">
              <w:rPr>
                <w:rFonts w:eastAsia="Times New Roman" w:cs="Arial"/>
                <w:lang w:eastAsia="en-GB"/>
              </w:rPr>
              <w:t xml:space="preserve">Enthusiasm and passion for contributing to the local community. </w:t>
            </w:r>
          </w:p>
          <w:p w14:paraId="72B5B205" w14:textId="77777777" w:rsidR="00C00540" w:rsidRPr="00540C42" w:rsidRDefault="00C00540" w:rsidP="002D380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540C42">
              <w:rPr>
                <w:rFonts w:eastAsia="Times New Roman" w:cs="Arial"/>
                <w:lang w:eastAsia="en-GB"/>
              </w:rPr>
              <w:t>Problem solving, quick thinking attitude.</w:t>
            </w:r>
          </w:p>
          <w:p w14:paraId="3F7B5F01" w14:textId="77777777" w:rsidR="00C00540" w:rsidRPr="00540C42" w:rsidRDefault="00C00540" w:rsidP="002D380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540C42">
              <w:rPr>
                <w:rFonts w:eastAsia="Times New Roman" w:cs="Arial"/>
                <w:lang w:eastAsia="en-GB"/>
              </w:rPr>
              <w:t>Attention to detail</w:t>
            </w:r>
          </w:p>
          <w:p w14:paraId="7AF8867F" w14:textId="77777777" w:rsidR="00C00540" w:rsidRDefault="00C00540" w:rsidP="002D380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540C42">
              <w:rPr>
                <w:rFonts w:eastAsia="Times New Roman" w:cs="Arial"/>
                <w:lang w:eastAsia="en-GB"/>
              </w:rPr>
              <w:t xml:space="preserve">Able to work individually and as part of a team. </w:t>
            </w:r>
          </w:p>
          <w:p w14:paraId="2B4CADE0" w14:textId="77777777" w:rsidR="00C00540" w:rsidRPr="00C5090C" w:rsidRDefault="00C00540" w:rsidP="00012A4A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2C3643">
              <w:rPr>
                <w:rFonts w:eastAsia="Times New Roman" w:cs="Arial"/>
                <w:lang w:eastAsia="en-GB"/>
              </w:rPr>
              <w:t>Friendly, approachable and confident</w:t>
            </w:r>
          </w:p>
          <w:p w14:paraId="37B7280B" w14:textId="77777777" w:rsidR="00C00540" w:rsidRPr="001B3E0D" w:rsidRDefault="00C00540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</w:tbl>
    <w:p w14:paraId="62B3302B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  <w:r w:rsidRPr="00C62C2D">
        <w:rPr>
          <w:rFonts w:cs="Arial"/>
          <w:sz w:val="22"/>
          <w:szCs w:val="22"/>
          <w:u w:val="single"/>
        </w:rPr>
        <w:t>General Obligations</w:t>
      </w:r>
    </w:p>
    <w:p w14:paraId="0F4BBC70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14:paraId="6788CDDB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eastAsia="Arial Unicode MS" w:hAnsi="Gill Sans MT" w:cs="Arial Unicode MS"/>
        </w:rPr>
      </w:pPr>
      <w:r w:rsidRPr="00C62C2D">
        <w:rPr>
          <w:rFonts w:ascii="Gill Sans MT" w:eastAsia="Arial Unicode MS" w:hAnsi="Gill Sans MT" w:cs="Arial Unicode MS"/>
          <w:b/>
        </w:rPr>
        <w:t>Health and Safety</w:t>
      </w:r>
      <w:r w:rsidRPr="00C62C2D">
        <w:rPr>
          <w:rFonts w:ascii="Gill Sans MT" w:eastAsia="Arial Unicode MS" w:hAnsi="Gill Sans MT" w:cs="Arial Unicode MS"/>
        </w:rPr>
        <w:tab/>
      </w:r>
    </w:p>
    <w:p w14:paraId="064E3B1B" w14:textId="77777777" w:rsidR="00C62C2D" w:rsidRPr="00C62C2D" w:rsidRDefault="00F4013B" w:rsidP="00C62C2D">
      <w:pPr>
        <w:pStyle w:val="ListParagraph"/>
        <w:ind w:left="709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All volunteers have a duty to uphold</w:t>
      </w:r>
      <w:r w:rsidR="00C62C2D" w:rsidRPr="00C62C2D">
        <w:rPr>
          <w:rFonts w:ascii="Gill Sans MT" w:eastAsia="Arial Unicode MS" w:hAnsi="Gill Sans MT" w:cs="Arial Unicode MS"/>
        </w:rPr>
        <w:t xml:space="preserve"> the health and safety of people at work and members of the public on site in accordance with H&amp;S legislation and AP policy</w:t>
      </w:r>
      <w:r w:rsidR="00DB375F">
        <w:rPr>
          <w:rFonts w:ascii="Gill Sans MT" w:eastAsia="Arial Unicode MS" w:hAnsi="Gill Sans MT" w:cs="Arial Unicode MS"/>
        </w:rPr>
        <w:t>.</w:t>
      </w:r>
    </w:p>
    <w:p w14:paraId="023E278B" w14:textId="77777777" w:rsidR="00C62C2D" w:rsidRPr="00C62C2D" w:rsidRDefault="00C62C2D" w:rsidP="00C62C2D">
      <w:pPr>
        <w:pStyle w:val="ListParagraph"/>
        <w:ind w:left="709" w:hanging="709"/>
        <w:rPr>
          <w:rFonts w:ascii="Gill Sans MT" w:eastAsia="Arial Unicode MS" w:hAnsi="Gill Sans MT" w:cs="Arial Unicode MS"/>
        </w:rPr>
      </w:pPr>
    </w:p>
    <w:p w14:paraId="257FC3D5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Equality</w:t>
      </w:r>
    </w:p>
    <w:p w14:paraId="31888F09" w14:textId="77777777" w:rsidR="00C62C2D" w:rsidRPr="00C62C2D" w:rsidRDefault="00C62C2D" w:rsidP="00C62C2D">
      <w:pPr>
        <w:ind w:left="709"/>
        <w:rPr>
          <w:sz w:val="22"/>
          <w:szCs w:val="22"/>
        </w:rPr>
      </w:pPr>
      <w:r w:rsidRPr="00C62C2D">
        <w:rPr>
          <w:sz w:val="22"/>
          <w:szCs w:val="22"/>
        </w:rPr>
        <w:t>Commitment to equality of opportunity in the service we provide to our customer</w:t>
      </w:r>
      <w:r w:rsidR="00DB375F">
        <w:rPr>
          <w:sz w:val="22"/>
          <w:szCs w:val="22"/>
        </w:rPr>
        <w:t>s</w:t>
      </w:r>
      <w:r w:rsidRPr="00C62C2D">
        <w:rPr>
          <w:sz w:val="22"/>
          <w:szCs w:val="22"/>
        </w:rPr>
        <w:t xml:space="preserve"> and as an employer</w:t>
      </w:r>
      <w:r w:rsidR="00DB375F">
        <w:rPr>
          <w:sz w:val="22"/>
          <w:szCs w:val="22"/>
        </w:rPr>
        <w:t>.</w:t>
      </w:r>
    </w:p>
    <w:p w14:paraId="5EE40FC7" w14:textId="77777777" w:rsidR="00C62C2D" w:rsidRPr="00C62C2D" w:rsidRDefault="00C62C2D" w:rsidP="00C62C2D">
      <w:pPr>
        <w:ind w:left="709" w:hanging="709"/>
        <w:rPr>
          <w:sz w:val="22"/>
          <w:szCs w:val="22"/>
        </w:rPr>
      </w:pPr>
    </w:p>
    <w:p w14:paraId="6E3E3861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Safeguarding</w:t>
      </w:r>
    </w:p>
    <w:p w14:paraId="6405E170" w14:textId="77777777"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Demonstrate commitment to safeguarding of children, young people and vulnerable adults</w:t>
      </w:r>
      <w:r w:rsidR="00DB375F">
        <w:rPr>
          <w:rFonts w:ascii="Gill Sans MT" w:hAnsi="Gill Sans MT"/>
        </w:rPr>
        <w:t>.</w:t>
      </w:r>
    </w:p>
    <w:p w14:paraId="50A67DCC" w14:textId="77777777" w:rsidR="00C62C2D" w:rsidRPr="00C62C2D" w:rsidRDefault="00C62C2D" w:rsidP="00C62C2D">
      <w:pPr>
        <w:pStyle w:val="ListParagraph"/>
        <w:ind w:left="709" w:hanging="709"/>
        <w:rPr>
          <w:rFonts w:ascii="Gill Sans MT" w:hAnsi="Gill Sans MT"/>
        </w:rPr>
      </w:pPr>
    </w:p>
    <w:p w14:paraId="1E34DB78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GDPR</w:t>
      </w:r>
    </w:p>
    <w:p w14:paraId="6CD454B2" w14:textId="77777777" w:rsidR="00C5090C" w:rsidRDefault="00C62C2D" w:rsidP="00C5090C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To handle personal data in accordance with the organisation’s data protection policy and to record all processing activities in the organisation’s data register where appropriate.</w:t>
      </w:r>
    </w:p>
    <w:p w14:paraId="28C22328" w14:textId="77777777" w:rsidR="00C00540" w:rsidRDefault="00C00540" w:rsidP="00C5090C">
      <w:pPr>
        <w:pStyle w:val="ListParagraph"/>
        <w:ind w:left="709"/>
        <w:rPr>
          <w:b/>
          <w:bCs/>
          <w:color w:val="FF0000"/>
          <w:sz w:val="28"/>
          <w:szCs w:val="28"/>
        </w:rPr>
      </w:pPr>
    </w:p>
    <w:p w14:paraId="3ACB7DFD" w14:textId="77777777" w:rsidR="00C00540" w:rsidRPr="00C00540" w:rsidRDefault="00C00540" w:rsidP="00C00540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Other things to be aware of: </w:t>
      </w:r>
    </w:p>
    <w:p w14:paraId="2BAD1F30" w14:textId="77777777" w:rsidR="00C00540" w:rsidRDefault="00C00540" w:rsidP="00C5090C">
      <w:pPr>
        <w:pStyle w:val="ListParagraph"/>
        <w:ind w:left="709"/>
        <w:rPr>
          <w:b/>
          <w:bCs/>
          <w:color w:val="FF0000"/>
          <w:sz w:val="28"/>
          <w:szCs w:val="28"/>
        </w:rPr>
      </w:pPr>
    </w:p>
    <w:p w14:paraId="2B924AD5" w14:textId="77777777" w:rsidR="00F4013B" w:rsidRPr="00C5090C" w:rsidRDefault="00F4013B" w:rsidP="00C5090C">
      <w:pPr>
        <w:pStyle w:val="ListParagraph"/>
        <w:ind w:left="709"/>
        <w:rPr>
          <w:rFonts w:ascii="Gill Sans MT" w:hAnsi="Gill Sans MT"/>
        </w:rPr>
      </w:pPr>
      <w:r>
        <w:rPr>
          <w:b/>
          <w:bCs/>
          <w:color w:val="FF0000"/>
          <w:sz w:val="28"/>
          <w:szCs w:val="28"/>
        </w:rPr>
        <w:t xml:space="preserve">Behavioural </w:t>
      </w:r>
      <w:r w:rsidRPr="009B3352">
        <w:rPr>
          <w:b/>
          <w:bCs/>
          <w:color w:val="FF0000"/>
          <w:sz w:val="28"/>
          <w:szCs w:val="28"/>
        </w:rPr>
        <w:t>Competency Framework –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536"/>
        <w:gridCol w:w="3776"/>
      </w:tblGrid>
      <w:tr w:rsidR="00F4013B" w14:paraId="73BE14B0" w14:textId="77777777" w:rsidTr="0016371A">
        <w:tc>
          <w:tcPr>
            <w:tcW w:w="1704" w:type="dxa"/>
          </w:tcPr>
          <w:p w14:paraId="264D916A" w14:textId="77777777" w:rsidR="00F4013B" w:rsidRPr="00617BF7" w:rsidRDefault="00F4013B" w:rsidP="0016371A">
            <w:pPr>
              <w:rPr>
                <w:color w:val="FF0000"/>
              </w:rPr>
            </w:pPr>
          </w:p>
        </w:tc>
        <w:tc>
          <w:tcPr>
            <w:tcW w:w="3536" w:type="dxa"/>
            <w:shd w:val="clear" w:color="auto" w:fill="EDEDED" w:themeFill="accent3" w:themeFillTint="33"/>
          </w:tcPr>
          <w:p w14:paraId="08D066A7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ill</w:t>
            </w:r>
          </w:p>
        </w:tc>
        <w:tc>
          <w:tcPr>
            <w:tcW w:w="3776" w:type="dxa"/>
            <w:shd w:val="clear" w:color="auto" w:fill="EDEDED" w:themeFill="accent3" w:themeFillTint="33"/>
          </w:tcPr>
          <w:p w14:paraId="3DFED1A9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on’t</w:t>
            </w:r>
          </w:p>
        </w:tc>
      </w:tr>
      <w:tr w:rsidR="00F4013B" w14:paraId="45AE7ABC" w14:textId="77777777" w:rsidTr="0016371A">
        <w:tc>
          <w:tcPr>
            <w:tcW w:w="1704" w:type="dxa"/>
          </w:tcPr>
          <w:p w14:paraId="5E2C8B0A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C26618">
              <w:rPr>
                <w:color w:val="FF0000"/>
              </w:rPr>
              <w:t>We are</w:t>
            </w:r>
            <w:r>
              <w:rPr>
                <w:b/>
                <w:bCs/>
                <w:color w:val="FF0000"/>
              </w:rPr>
              <w:t xml:space="preserve"> </w:t>
            </w:r>
            <w:r w:rsidRPr="00617BF7">
              <w:rPr>
                <w:b/>
                <w:bCs/>
                <w:color w:val="FF0000"/>
              </w:rPr>
              <w:t>Collaborati</w:t>
            </w:r>
            <w:r>
              <w:rPr>
                <w:b/>
                <w:bCs/>
                <w:color w:val="FF0000"/>
              </w:rPr>
              <w:t>ve</w:t>
            </w:r>
          </w:p>
        </w:tc>
        <w:tc>
          <w:tcPr>
            <w:tcW w:w="3536" w:type="dxa"/>
          </w:tcPr>
          <w:p w14:paraId="6DDED612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out for and support each other</w:t>
            </w:r>
          </w:p>
          <w:p w14:paraId="18C76FC5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Help less experienced volunteers and employees</w:t>
            </w:r>
          </w:p>
          <w:p w14:paraId="36179C8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Try to help customers and visitors who have challenges or </w:t>
            </w:r>
            <w:r w:rsidRPr="002A789E">
              <w:rPr>
                <w:sz w:val="20"/>
                <w:szCs w:val="20"/>
              </w:rPr>
              <w:lastRenderedPageBreak/>
              <w:t>complaints and take them to the right person</w:t>
            </w:r>
          </w:p>
          <w:p w14:paraId="42DCB73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flexible and support wherever needed</w:t>
            </w:r>
          </w:p>
          <w:p w14:paraId="286DA075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Build relationships with all</w:t>
            </w:r>
          </w:p>
        </w:tc>
        <w:tc>
          <w:tcPr>
            <w:tcW w:w="3776" w:type="dxa"/>
          </w:tcPr>
          <w:p w14:paraId="10B17C6D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lastRenderedPageBreak/>
              <w:t>Say “no” when asked to help</w:t>
            </w:r>
          </w:p>
          <w:p w14:paraId="03FF25DC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Cancel - except in extreme emergencies</w:t>
            </w:r>
          </w:p>
          <w:p w14:paraId="6E5C2E9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Let others down</w:t>
            </w:r>
          </w:p>
          <w:p w14:paraId="6174C74C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overly precious about what we do</w:t>
            </w:r>
          </w:p>
          <w:p w14:paraId="580EAA7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lastRenderedPageBreak/>
              <w:t>Work in isolation</w:t>
            </w:r>
          </w:p>
        </w:tc>
      </w:tr>
      <w:tr w:rsidR="00F4013B" w14:paraId="1DF88CF2" w14:textId="77777777" w:rsidTr="0016371A">
        <w:tc>
          <w:tcPr>
            <w:tcW w:w="1704" w:type="dxa"/>
          </w:tcPr>
          <w:p w14:paraId="51A76087" w14:textId="77777777" w:rsidR="00F4013B" w:rsidRPr="00C26618" w:rsidRDefault="00F4013B" w:rsidP="0016371A">
            <w:pPr>
              <w:rPr>
                <w:b/>
                <w:bCs/>
              </w:rPr>
            </w:pPr>
            <w:r w:rsidRPr="00C26618">
              <w:rPr>
                <w:color w:val="FF0000"/>
              </w:rPr>
              <w:lastRenderedPageBreak/>
              <w:t>We are</w:t>
            </w:r>
            <w:r w:rsidRPr="00C26618">
              <w:rPr>
                <w:b/>
                <w:bCs/>
                <w:color w:val="FF0000"/>
              </w:rPr>
              <w:t xml:space="preserve"> Bold</w:t>
            </w:r>
          </w:p>
        </w:tc>
        <w:tc>
          <w:tcPr>
            <w:tcW w:w="3536" w:type="dxa"/>
          </w:tcPr>
          <w:p w14:paraId="1D2EF9E8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Actively provide feedback to the organisation</w:t>
            </w:r>
          </w:p>
          <w:p w14:paraId="2E35EB1C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Share our ideas and experience freely with all– what we do elsewhere that makes a difference</w:t>
            </w:r>
          </w:p>
          <w:p w14:paraId="658962FE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open to new ideas and new ways of doing things</w:t>
            </w:r>
          </w:p>
          <w:p w14:paraId="62A79199" w14:textId="77777777" w:rsidR="00F4013B" w:rsidRPr="002A789E" w:rsidRDefault="00F4013B" w:rsidP="0016371A">
            <w:pPr>
              <w:rPr>
                <w:szCs w:val="20"/>
              </w:rPr>
            </w:pPr>
          </w:p>
        </w:tc>
        <w:tc>
          <w:tcPr>
            <w:tcW w:w="3776" w:type="dxa"/>
          </w:tcPr>
          <w:p w14:paraId="518986ED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Keep ideas for improvement to ourselves</w:t>
            </w:r>
          </w:p>
          <w:p w14:paraId="240A24F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unenthusiastically</w:t>
            </w:r>
          </w:p>
          <w:p w14:paraId="3438DCA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Make assumptions and blinker creativity</w:t>
            </w:r>
          </w:p>
          <w:p w14:paraId="047643CC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Have rigid opinions on how things should be done</w:t>
            </w:r>
          </w:p>
          <w:p w14:paraId="48139B0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Dismiss the ideas of others</w:t>
            </w:r>
          </w:p>
          <w:p w14:paraId="332E9AE2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Make the same mistakes </w:t>
            </w:r>
          </w:p>
        </w:tc>
      </w:tr>
      <w:tr w:rsidR="00F4013B" w14:paraId="2F2FC4C4" w14:textId="77777777" w:rsidTr="0016371A">
        <w:tc>
          <w:tcPr>
            <w:tcW w:w="1704" w:type="dxa"/>
          </w:tcPr>
          <w:p w14:paraId="6343E645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Passionate &amp; fun</w:t>
            </w:r>
          </w:p>
        </w:tc>
        <w:tc>
          <w:tcPr>
            <w:tcW w:w="3536" w:type="dxa"/>
          </w:tcPr>
          <w:p w14:paraId="3EE5D46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enthusiasm and excitement all we do</w:t>
            </w:r>
          </w:p>
          <w:p w14:paraId="121296D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Spread the word about Ally Pally at every opportunity</w:t>
            </w:r>
          </w:p>
          <w:p w14:paraId="6E316FA6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Praise colleagues for a job well done</w:t>
            </w:r>
          </w:p>
          <w:p w14:paraId="7995205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friendly and cheerful</w:t>
            </w:r>
          </w:p>
          <w:p w14:paraId="6905F514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Bring energy and fun to the role</w:t>
            </w:r>
          </w:p>
          <w:p w14:paraId="2497F3E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Inspire others through our own self-motivation</w:t>
            </w:r>
          </w:p>
        </w:tc>
        <w:tc>
          <w:tcPr>
            <w:tcW w:w="3776" w:type="dxa"/>
          </w:tcPr>
          <w:p w14:paraId="7473E2F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Ever say “I’m only a volunteer”</w:t>
            </w:r>
          </w:p>
          <w:p w14:paraId="1CD8057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bored and disinterested when volunteering</w:t>
            </w:r>
          </w:p>
          <w:p w14:paraId="26565BF5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an unfriendly manner</w:t>
            </w:r>
          </w:p>
          <w:p w14:paraId="5A12828B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Give up when the going gets tough</w:t>
            </w:r>
          </w:p>
          <w:p w14:paraId="132705B6" w14:textId="77777777" w:rsidR="00F4013B" w:rsidRPr="002A789E" w:rsidRDefault="00F4013B" w:rsidP="0016371A">
            <w:pPr>
              <w:pStyle w:val="ListParagraph"/>
              <w:rPr>
                <w:sz w:val="20"/>
                <w:szCs w:val="20"/>
              </w:rPr>
            </w:pPr>
          </w:p>
          <w:p w14:paraId="5B12CA38" w14:textId="77777777" w:rsidR="00F4013B" w:rsidRPr="002A789E" w:rsidRDefault="00F4013B" w:rsidP="0016371A">
            <w:pPr>
              <w:rPr>
                <w:szCs w:val="20"/>
              </w:rPr>
            </w:pPr>
          </w:p>
          <w:p w14:paraId="7AE49B89" w14:textId="77777777" w:rsidR="00F4013B" w:rsidRPr="002A789E" w:rsidRDefault="00F4013B" w:rsidP="0016371A">
            <w:pPr>
              <w:rPr>
                <w:szCs w:val="20"/>
              </w:rPr>
            </w:pPr>
          </w:p>
        </w:tc>
      </w:tr>
      <w:tr w:rsidR="00F4013B" w14:paraId="6D073085" w14:textId="77777777" w:rsidTr="0016371A">
        <w:tc>
          <w:tcPr>
            <w:tcW w:w="1704" w:type="dxa"/>
          </w:tcPr>
          <w:p w14:paraId="569C5F8E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Resourceful</w:t>
            </w:r>
          </w:p>
        </w:tc>
        <w:tc>
          <w:tcPr>
            <w:tcW w:w="3536" w:type="dxa"/>
          </w:tcPr>
          <w:p w14:paraId="480AA7F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a can-do attitude and share ideas and solutions to problems</w:t>
            </w:r>
          </w:p>
          <w:p w14:paraId="5BD9D53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Think outside the box</w:t>
            </w:r>
          </w:p>
          <w:p w14:paraId="4ED4905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Anticipate our customer’s and visitor’s needs</w:t>
            </w:r>
          </w:p>
          <w:p w14:paraId="4BB1534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reliable and deliver what is asked of us</w:t>
            </w:r>
          </w:p>
          <w:p w14:paraId="6CD3F10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Deliver on our promises</w:t>
            </w:r>
          </w:p>
        </w:tc>
        <w:tc>
          <w:tcPr>
            <w:tcW w:w="3776" w:type="dxa"/>
          </w:tcPr>
          <w:p w14:paraId="19D28285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 won’t assume that someone else will do it</w:t>
            </w:r>
          </w:p>
          <w:p w14:paraId="3BE5EE3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it is someone else’s responsibility – we will take ownership</w:t>
            </w:r>
          </w:p>
          <w:p w14:paraId="7EF0EC9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Won’t be wasteful with time and resources</w:t>
            </w:r>
          </w:p>
          <w:p w14:paraId="7BB1BF5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Grumble &amp; moan</w:t>
            </w:r>
          </w:p>
        </w:tc>
      </w:tr>
      <w:tr w:rsidR="00F4013B" w14:paraId="700B8D21" w14:textId="77777777" w:rsidTr="0016371A">
        <w:tc>
          <w:tcPr>
            <w:tcW w:w="1704" w:type="dxa"/>
          </w:tcPr>
          <w:p w14:paraId="47DD4126" w14:textId="77777777" w:rsidR="00F4013B" w:rsidRDefault="00F4013B" w:rsidP="0016371A"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Open &amp; Genuine</w:t>
            </w:r>
          </w:p>
        </w:tc>
        <w:tc>
          <w:tcPr>
            <w:tcW w:w="3536" w:type="dxa"/>
          </w:tcPr>
          <w:p w14:paraId="0E1918C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Show tolerance and patience with all</w:t>
            </w:r>
          </w:p>
          <w:p w14:paraId="73D7AF0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Welcome new volunteers and share our knowledge and experience</w:t>
            </w:r>
          </w:p>
          <w:p w14:paraId="3462969B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as equals and respect each other</w:t>
            </w:r>
          </w:p>
          <w:p w14:paraId="453883E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Arrange socials and lifts</w:t>
            </w:r>
          </w:p>
          <w:p w14:paraId="2429660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Acknowledge the experience of others when we don’t know something</w:t>
            </w:r>
          </w:p>
          <w:p w14:paraId="633CC37B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Put aside personal bias and judgments</w:t>
            </w:r>
          </w:p>
        </w:tc>
        <w:tc>
          <w:tcPr>
            <w:tcW w:w="3776" w:type="dxa"/>
          </w:tcPr>
          <w:p w14:paraId="2D243FD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Judge other volunteers for their level of input</w:t>
            </w:r>
          </w:p>
          <w:p w14:paraId="62B1119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Point score</w:t>
            </w:r>
          </w:p>
          <w:p w14:paraId="3DFD81F6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 superior or bossy way</w:t>
            </w:r>
          </w:p>
          <w:p w14:paraId="416F909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Criticise others or Ally Pally in front of members of the public or other volunteers</w:t>
            </w:r>
          </w:p>
        </w:tc>
      </w:tr>
    </w:tbl>
    <w:p w14:paraId="063230BD" w14:textId="77777777" w:rsidR="00F4013B" w:rsidRDefault="00F4013B" w:rsidP="007A56F8">
      <w:pPr>
        <w:rPr>
          <w:b/>
          <w:bCs/>
          <w:color w:val="FF0000"/>
          <w:sz w:val="32"/>
          <w:szCs w:val="32"/>
        </w:rPr>
      </w:pPr>
    </w:p>
    <w:sectPr w:rsidR="00F4013B" w:rsidSect="00F401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3" w:bottom="993" w:left="1560" w:header="107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3F2C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70ED6" w14:textId="77777777" w:rsidR="00273604" w:rsidRDefault="00273604" w:rsidP="00FA0C96">
      <w:r>
        <w:separator/>
      </w:r>
    </w:p>
  </w:endnote>
  <w:endnote w:type="continuationSeparator" w:id="0">
    <w:p w14:paraId="62A50DAA" w14:textId="77777777" w:rsidR="00273604" w:rsidRDefault="00273604" w:rsidP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E3CF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53FF32F9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00534BD5" w14:textId="77777777" w:rsidR="00AA1E62" w:rsidRPr="00AA1E62" w:rsidRDefault="00AA1E62">
    <w:pPr>
      <w:pStyle w:val="Footer"/>
      <w:rPr>
        <w:color w:val="E62A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4C37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43FEDA68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230DAE83" w14:textId="77777777" w:rsidR="00C85416" w:rsidRDefault="00C85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5E2F9" w14:textId="77777777" w:rsidR="00273604" w:rsidRDefault="00273604" w:rsidP="00FA0C96">
      <w:r>
        <w:separator/>
      </w:r>
    </w:p>
  </w:footnote>
  <w:footnote w:type="continuationSeparator" w:id="0">
    <w:p w14:paraId="34DF5624" w14:textId="77777777" w:rsidR="00273604" w:rsidRDefault="00273604" w:rsidP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5A7B" w14:textId="77777777" w:rsidR="00C85416" w:rsidRDefault="00C85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1AE7" w14:textId="77777777"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14:paraId="079DE88B" w14:textId="77777777"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14:paraId="4FEED345" w14:textId="77777777" w:rsidR="00D41957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</w:p>
  <w:p w14:paraId="182BCF71" w14:textId="77777777" w:rsidR="00D41957" w:rsidRPr="001730AF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  <w:r w:rsidRPr="001730AF">
      <w:rPr>
        <w:noProof/>
        <w:color w:val="E62A28"/>
        <w:sz w:val="14"/>
        <w:szCs w:val="14"/>
        <w:lang w:eastAsia="en-GB" w:bidi="ar-SA"/>
      </w:rPr>
      <w:drawing>
        <wp:inline distT="0" distB="0" distL="0" distR="0" wp14:anchorId="0D087E96" wp14:editId="19ECEDFA">
          <wp:extent cx="1512000" cy="6912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andra-Palace-Logotype-Balloon-Red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1DF91" w14:textId="77777777" w:rsidR="00D41957" w:rsidRDefault="00D41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11"/>
    <w:multiLevelType w:val="hybridMultilevel"/>
    <w:tmpl w:val="77160F60"/>
    <w:lvl w:ilvl="0" w:tplc="8654D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0097"/>
    <w:multiLevelType w:val="hybridMultilevel"/>
    <w:tmpl w:val="90F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1B24"/>
    <w:multiLevelType w:val="hybridMultilevel"/>
    <w:tmpl w:val="DC5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0849"/>
    <w:multiLevelType w:val="hybridMultilevel"/>
    <w:tmpl w:val="E9E0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0BAD"/>
    <w:multiLevelType w:val="hybridMultilevel"/>
    <w:tmpl w:val="310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D503A"/>
    <w:multiLevelType w:val="hybridMultilevel"/>
    <w:tmpl w:val="F91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58D7"/>
    <w:multiLevelType w:val="hybridMultilevel"/>
    <w:tmpl w:val="16F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60437"/>
    <w:multiLevelType w:val="hybridMultilevel"/>
    <w:tmpl w:val="1A4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53089"/>
    <w:multiLevelType w:val="hybridMultilevel"/>
    <w:tmpl w:val="6C7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66B5F"/>
    <w:multiLevelType w:val="hybridMultilevel"/>
    <w:tmpl w:val="C5A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2FAF"/>
    <w:multiLevelType w:val="hybridMultilevel"/>
    <w:tmpl w:val="ED96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3AFD"/>
    <w:multiLevelType w:val="hybridMultilevel"/>
    <w:tmpl w:val="672A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D30E7"/>
    <w:multiLevelType w:val="hybridMultilevel"/>
    <w:tmpl w:val="929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1B3D"/>
    <w:multiLevelType w:val="hybridMultilevel"/>
    <w:tmpl w:val="9D08A306"/>
    <w:lvl w:ilvl="0" w:tplc="E65A955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21F0"/>
    <w:multiLevelType w:val="hybridMultilevel"/>
    <w:tmpl w:val="8250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C12FE"/>
    <w:multiLevelType w:val="hybridMultilevel"/>
    <w:tmpl w:val="9F0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17350"/>
    <w:multiLevelType w:val="hybridMultilevel"/>
    <w:tmpl w:val="1E6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63B85"/>
    <w:multiLevelType w:val="hybridMultilevel"/>
    <w:tmpl w:val="44B0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B0B10"/>
    <w:multiLevelType w:val="hybridMultilevel"/>
    <w:tmpl w:val="7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57CD4"/>
    <w:multiLevelType w:val="hybridMultilevel"/>
    <w:tmpl w:val="291A248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>
    <w:nsid w:val="7A79378A"/>
    <w:multiLevelType w:val="hybridMultilevel"/>
    <w:tmpl w:val="B0CA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83DA6"/>
    <w:multiLevelType w:val="hybridMultilevel"/>
    <w:tmpl w:val="673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4E6B"/>
    <w:multiLevelType w:val="hybridMultilevel"/>
    <w:tmpl w:val="4FA6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72E80"/>
    <w:multiLevelType w:val="hybridMultilevel"/>
    <w:tmpl w:val="5EEE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18"/>
  </w:num>
  <w:num w:numId="10">
    <w:abstractNumId w:val="23"/>
  </w:num>
  <w:num w:numId="11">
    <w:abstractNumId w:val="21"/>
  </w:num>
  <w:num w:numId="12">
    <w:abstractNumId w:val="17"/>
  </w:num>
  <w:num w:numId="13">
    <w:abstractNumId w:val="3"/>
  </w:num>
  <w:num w:numId="14">
    <w:abstractNumId w:val="0"/>
  </w:num>
  <w:num w:numId="15">
    <w:abstractNumId w:val="22"/>
  </w:num>
  <w:num w:numId="16">
    <w:abstractNumId w:val="15"/>
  </w:num>
  <w:num w:numId="17">
    <w:abstractNumId w:val="14"/>
  </w:num>
  <w:num w:numId="18">
    <w:abstractNumId w:val="9"/>
  </w:num>
  <w:num w:numId="19">
    <w:abstractNumId w:val="20"/>
  </w:num>
  <w:num w:numId="20">
    <w:abstractNumId w:val="6"/>
  </w:num>
  <w:num w:numId="21">
    <w:abstractNumId w:val="5"/>
  </w:num>
  <w:num w:numId="22">
    <w:abstractNumId w:val="2"/>
  </w:num>
  <w:num w:numId="23">
    <w:abstractNumId w:val="12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ara Russo">
    <w15:presenceInfo w15:providerId="AD" w15:userId="S-1-5-21-762470229-300416183-564816642-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6"/>
    <w:rsid w:val="00041E5D"/>
    <w:rsid w:val="000A16A5"/>
    <w:rsid w:val="000B6E3F"/>
    <w:rsid w:val="000C4BB6"/>
    <w:rsid w:val="0011147A"/>
    <w:rsid w:val="001514D4"/>
    <w:rsid w:val="001730AF"/>
    <w:rsid w:val="00193CDC"/>
    <w:rsid w:val="001B3E0D"/>
    <w:rsid w:val="001C591F"/>
    <w:rsid w:val="00273604"/>
    <w:rsid w:val="00286923"/>
    <w:rsid w:val="002925CA"/>
    <w:rsid w:val="002B27F0"/>
    <w:rsid w:val="002D380A"/>
    <w:rsid w:val="002F4D86"/>
    <w:rsid w:val="00316A77"/>
    <w:rsid w:val="004009DE"/>
    <w:rsid w:val="004820F0"/>
    <w:rsid w:val="00517F75"/>
    <w:rsid w:val="00535B93"/>
    <w:rsid w:val="00540C42"/>
    <w:rsid w:val="00563622"/>
    <w:rsid w:val="005B1446"/>
    <w:rsid w:val="005F3F6C"/>
    <w:rsid w:val="00607AE1"/>
    <w:rsid w:val="00732360"/>
    <w:rsid w:val="00761AF7"/>
    <w:rsid w:val="00775DAE"/>
    <w:rsid w:val="007A56F8"/>
    <w:rsid w:val="007A71EE"/>
    <w:rsid w:val="007B47F0"/>
    <w:rsid w:val="00842896"/>
    <w:rsid w:val="00854CF2"/>
    <w:rsid w:val="00856953"/>
    <w:rsid w:val="008960F9"/>
    <w:rsid w:val="008C5B74"/>
    <w:rsid w:val="008E4D44"/>
    <w:rsid w:val="008F655C"/>
    <w:rsid w:val="00942F49"/>
    <w:rsid w:val="009C28C2"/>
    <w:rsid w:val="00A72E24"/>
    <w:rsid w:val="00AA1E62"/>
    <w:rsid w:val="00AD2C72"/>
    <w:rsid w:val="00B044F4"/>
    <w:rsid w:val="00C00540"/>
    <w:rsid w:val="00C5090C"/>
    <w:rsid w:val="00C62C2D"/>
    <w:rsid w:val="00C81627"/>
    <w:rsid w:val="00C85416"/>
    <w:rsid w:val="00C949BD"/>
    <w:rsid w:val="00D41957"/>
    <w:rsid w:val="00DB375F"/>
    <w:rsid w:val="00E00340"/>
    <w:rsid w:val="00E544F3"/>
    <w:rsid w:val="00E90BDE"/>
    <w:rsid w:val="00F4013B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5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05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40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40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05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40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40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9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7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DC13-1D5B-41C2-B3F0-687A17FA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Mark Civil</cp:lastModifiedBy>
  <cp:revision>6</cp:revision>
  <dcterms:created xsi:type="dcterms:W3CDTF">2019-09-17T16:00:00Z</dcterms:created>
  <dcterms:modified xsi:type="dcterms:W3CDTF">2019-09-20T10:23:00Z</dcterms:modified>
</cp:coreProperties>
</file>